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388939F8" w:rsidR="00180312" w:rsidRPr="006E7739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6E7739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E7739">
        <w:rPr>
          <w:rFonts w:ascii="Calibri" w:hAnsi="Calibri" w:cs="Calibri"/>
          <w:sz w:val="22"/>
          <w:szCs w:val="22"/>
        </w:rPr>
        <w:instrText xml:space="preserve"> FORMTEXT </w:instrText>
      </w:r>
      <w:r w:rsidR="003D21CF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3D21CF">
        <w:rPr>
          <w:rFonts w:ascii="Calibri" w:hAnsi="Calibri" w:cs="Calibri"/>
          <w:sz w:val="22"/>
          <w:szCs w:val="22"/>
        </w:rPr>
        <w:t>dirgen@cert.arpa.emr.it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E7739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6E7739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5A62895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3D21CF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62226111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3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3D21CF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076593AF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3D21CF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D21CF">
        <w:rPr>
          <w:rFonts w:ascii="Calibri" w:hAnsi="Calibri" w:cs="Calibri"/>
          <w:sz w:val="22"/>
          <w:szCs w:val="22"/>
        </w:rPr>
        <w:t>Regionale dell'Emilia Romagna n.19/03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3D21CF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3D21CF">
        <w:rPr>
          <w:rFonts w:ascii="Calibri" w:hAnsi="Calibri" w:cs="Calibri"/>
          <w:i/>
          <w:iCs/>
          <w:sz w:val="22"/>
          <w:szCs w:val="22"/>
        </w:rPr>
        <w:t>Norme in materia di riduzione dell’inquinamento luminoso e di risparmio energetico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78694B03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3D21CF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3D21CF">
        <w:rPr>
          <w:rFonts w:ascii="Calibri" w:hAnsi="Calibri" w:cs="Calibri"/>
          <w:sz w:val="22"/>
          <w:szCs w:val="22"/>
        </w:rPr>
        <w:t>Regionale dell'Emilia Romagna n.19/03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AC32DB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C338" w14:textId="77777777" w:rsidR="00AC32DB" w:rsidRDefault="00AC32DB">
      <w:r>
        <w:separator/>
      </w:r>
    </w:p>
  </w:endnote>
  <w:endnote w:type="continuationSeparator" w:id="0">
    <w:p w14:paraId="4F1B6731" w14:textId="77777777" w:rsidR="00AC32DB" w:rsidRDefault="00AC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52DF" w14:textId="77777777" w:rsidR="00AC32DB" w:rsidRDefault="00AC32DB">
      <w:r>
        <w:separator/>
      </w:r>
    </w:p>
  </w:footnote>
  <w:footnote w:type="continuationSeparator" w:id="0">
    <w:p w14:paraId="14C0348D" w14:textId="77777777" w:rsidR="00AC32DB" w:rsidRDefault="00AC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6554F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C57C9"/>
    <w:rsid w:val="003D21CF"/>
    <w:rsid w:val="00460352"/>
    <w:rsid w:val="004632EF"/>
    <w:rsid w:val="004C15EE"/>
    <w:rsid w:val="005243E6"/>
    <w:rsid w:val="00575E0B"/>
    <w:rsid w:val="005C7214"/>
    <w:rsid w:val="006240F4"/>
    <w:rsid w:val="006271A6"/>
    <w:rsid w:val="006A7166"/>
    <w:rsid w:val="006E7739"/>
    <w:rsid w:val="00724A0C"/>
    <w:rsid w:val="00766B99"/>
    <w:rsid w:val="0077495C"/>
    <w:rsid w:val="007C18AA"/>
    <w:rsid w:val="007E205C"/>
    <w:rsid w:val="007F438B"/>
    <w:rsid w:val="00813A80"/>
    <w:rsid w:val="00854C27"/>
    <w:rsid w:val="008616A6"/>
    <w:rsid w:val="0089156A"/>
    <w:rsid w:val="008A02F6"/>
    <w:rsid w:val="008F7696"/>
    <w:rsid w:val="00903857"/>
    <w:rsid w:val="00905561"/>
    <w:rsid w:val="00942D29"/>
    <w:rsid w:val="00964AED"/>
    <w:rsid w:val="009A1BB8"/>
    <w:rsid w:val="009D144B"/>
    <w:rsid w:val="009D351F"/>
    <w:rsid w:val="00A20FE7"/>
    <w:rsid w:val="00A23ADE"/>
    <w:rsid w:val="00A6110E"/>
    <w:rsid w:val="00A86EB4"/>
    <w:rsid w:val="00A97466"/>
    <w:rsid w:val="00AC32DB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63F11"/>
    <w:rsid w:val="00D729B7"/>
    <w:rsid w:val="00DA1411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2600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2024-01-22T15:57:00Z</dcterms:created>
  <dcterms:modified xsi:type="dcterms:W3CDTF">2024-01-22T15:57:00Z</dcterms:modified>
</cp:coreProperties>
</file>