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F8A80A0" w:rsidR="00180312" w:rsidRPr="009C57DC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9C57DC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9C57DC">
        <w:rPr>
          <w:rFonts w:ascii="Calibri" w:hAnsi="Calibri" w:cs="Calibri"/>
          <w:sz w:val="22"/>
          <w:szCs w:val="22"/>
        </w:rPr>
        <w:instrText xml:space="preserve"> FORMTEXT </w:instrText>
      </w:r>
      <w:r w:rsidR="009C57DC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9C57DC">
        <w:rPr>
          <w:rFonts w:ascii="Calibri" w:hAnsi="Calibri" w:cs="Calibri"/>
          <w:sz w:val="22"/>
          <w:szCs w:val="22"/>
        </w:rPr>
        <w:t>protocollo@pec.arpab.it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9C57DC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9C57DC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7BAAF98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436BFD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BE311C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9C57DC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920574A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C57D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C57DC">
        <w:rPr>
          <w:rFonts w:ascii="Calibri" w:hAnsi="Calibri" w:cs="Calibri"/>
          <w:sz w:val="22"/>
          <w:szCs w:val="22"/>
        </w:rPr>
        <w:t>Regionale della Basilicata n.41/00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Inquinamento luminoso e conservazione della trasparenza e stabilità atmosferica dei siti di ubicazione di stazioni astronomiche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54E3BE39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C57D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C57DC">
        <w:rPr>
          <w:rFonts w:ascii="Calibri" w:hAnsi="Calibri" w:cs="Calibri"/>
          <w:sz w:val="22"/>
          <w:szCs w:val="22"/>
        </w:rPr>
        <w:t>UNI11630 e per il pubblico CAM2017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768CCC6F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143473F0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42FB06B9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C57D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C57DC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5CE6E44E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C57DC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C57DC">
        <w:rPr>
          <w:rFonts w:ascii="Calibri" w:hAnsi="Calibri" w:cs="Calibri"/>
          <w:i/>
          <w:iCs/>
          <w:sz w:val="22"/>
          <w:szCs w:val="22"/>
        </w:rPr>
        <w:t>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62045FD9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C57D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C57DC">
        <w:rPr>
          <w:rFonts w:ascii="Calibri" w:hAnsi="Calibri" w:cs="Calibri"/>
          <w:sz w:val="22"/>
          <w:szCs w:val="22"/>
        </w:rPr>
        <w:t>Regionale della Basilicata n.41/00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897701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C3A8" w14:textId="77777777" w:rsidR="00897701" w:rsidRDefault="00897701">
      <w:r>
        <w:separator/>
      </w:r>
    </w:p>
  </w:endnote>
  <w:endnote w:type="continuationSeparator" w:id="0">
    <w:p w14:paraId="3877E108" w14:textId="77777777" w:rsidR="00897701" w:rsidRDefault="008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71C4" w14:textId="77777777" w:rsidR="00897701" w:rsidRDefault="00897701">
      <w:r>
        <w:separator/>
      </w:r>
    </w:p>
  </w:footnote>
  <w:footnote w:type="continuationSeparator" w:id="0">
    <w:p w14:paraId="0432DA4B" w14:textId="77777777" w:rsidR="00897701" w:rsidRDefault="0089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97701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4563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2024-01-15T22:24:00Z</dcterms:created>
  <dcterms:modified xsi:type="dcterms:W3CDTF">2024-01-15T22:24:00Z</dcterms:modified>
</cp:coreProperties>
</file>